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A06000"/>
          <w:sz w:val="18"/>
        </w:rPr>
        <w:t>DRAFT — owner review required. Do not distribute. Fill every [BRACKETED] field before release.</w:t>
      </w:r>
    </w:p>
    <w:p>
      <w:pPr>
        <w:pStyle w:val="Heading1"/>
      </w:pPr>
      <w:r>
        <w:t>Bot Commander — Fact Sheet</w:t>
      </w:r>
    </w:p>
    <w:p>
      <w:r>
        <w:rPr>
          <w:b/>
        </w:rPr>
        <w:t>Company:</w:t>
      </w:r>
      <w:r>
        <w:t xml:space="preserve"> BotCom Inc.</w:t>
      </w:r>
    </w:p>
    <w:p>
      <w:r>
        <w:rPr>
          <w:b/>
        </w:rPr>
        <w:t>Headquarters:</w:t>
      </w:r>
      <w:r>
        <w:t xml:space="preserve"> Lake Shore, Minnesota</w:t>
      </w:r>
    </w:p>
    <w:p>
      <w:r>
        <w:rPr>
          <w:b/>
        </w:rPr>
        <w:t>Founder:</w:t>
      </w:r>
      <w:r>
        <w:t xml:space="preserve"> Scot Kinney</w:t>
      </w:r>
    </w:p>
    <w:p>
      <w:r>
        <w:rPr>
          <w:b/>
        </w:rPr>
        <w:t>Website:</w:t>
      </w:r>
      <w:r>
        <w:t xml:space="preserve"> https://botcom.ai</w:t>
      </w:r>
    </w:p>
    <w:p>
      <w:r>
        <w:rPr>
          <w:b/>
        </w:rPr>
        <w:t>Media contact:</w:t>
      </w:r>
      <w:r>
        <w:t xml:space="preserve"> Scot Kinney · info@botcom.ai</w:t>
      </w:r>
    </w:p>
    <w:p>
      <w:r>
        <w:rPr>
          <w:i/>
          <w:sz w:val="26"/>
        </w:rPr>
        <w:t>What it is</w:t>
      </w:r>
    </w:p>
    <w:p>
      <w:r>
        <w:t>Bot Commander is a free AI Home &amp; Business Automation System for Windows, macOS and Linux. Instead of a single chatbot, users direct a team of specialist AI agents by voice or text. A personal AI "Commander" plans the work, delegates it to specialists, and returns results for the user's approval.</w:t>
      </w:r>
    </w:p>
    <w:p>
      <w:r>
        <w:rPr>
          <w:b/>
        </w:rPr>
        <w:t>Positioning:</w:t>
      </w:r>
      <w:r>
        <w:t xml:space="preserve"> Big Tech rents you an agent. We give you the team.</w:t>
      </w:r>
    </w:p>
    <w:p>
      <w:r>
        <w:rPr>
          <w:i/>
          <w:sz w:val="26"/>
        </w:rPr>
        <w:t>Key facts</w:t>
      </w:r>
    </w:p>
    <w:p>
      <w:pPr>
        <w:pStyle w:val="ListBullet"/>
      </w:pPr>
      <w:r>
        <w:rPr>
          <w:b/>
        </w:rPr>
        <w:t>Current version:</w:t>
      </w:r>
      <w:r>
        <w:t xml:space="preserve"> 0.5.1 (released October 2026)</w:t>
      </w:r>
    </w:p>
    <w:p>
      <w:pPr>
        <w:pStyle w:val="ListBullet"/>
      </w:pPr>
      <w:r>
        <w:rPr>
          <w:b/>
        </w:rPr>
        <w:t>Platforms:</w:t>
      </w:r>
      <w:r>
        <w:t xml:space="preserve"> Windows, macOS (Apple silicon and Intel), Linux; The Com mobile companion for iPhone, iPad and Android</w:t>
      </w:r>
    </w:p>
    <w:p>
      <w:pPr>
        <w:pStyle w:val="ListBullet"/>
      </w:pPr>
      <w:r>
        <w:rPr>
          <w:b/>
        </w:rPr>
        <w:t>Price:</w:t>
      </w:r>
      <w:r>
        <w:t xml:space="preserve"> Desktop app is free; no credit card required. AI providers and connected services may charge their own fees.</w:t>
      </w:r>
    </w:p>
    <w:p>
      <w:pPr>
        <w:pStyle w:val="ListBullet"/>
      </w:pPr>
      <w:r>
        <w:rPr>
          <w:b/>
        </w:rPr>
        <w:t>AI team:</w:t>
      </w:r>
      <w:r>
        <w:t xml:space="preserve"> 16 preconfigured specialist agents; unlimited custom agents; 10 Commander personality presets</w:t>
      </w:r>
    </w:p>
    <w:p>
      <w:pPr>
        <w:pStyle w:val="ListBullet"/>
      </w:pPr>
      <w:r>
        <w:rPr>
          <w:b/>
        </w:rPr>
        <w:t>AI choice:</w:t>
      </w:r>
      <w:r>
        <w:t xml:space="preserve"> 200+ model options (e.g., ChatGPT, Claude, Gemini, Grok, Llama, Qwen, DeepSeek, NVIDIA Nemotron); local models via Ollama or LM Studio</w:t>
      </w:r>
    </w:p>
    <w:p>
      <w:pPr>
        <w:pStyle w:val="ListBullet"/>
      </w:pPr>
      <w:r>
        <w:rPr>
          <w:b/>
        </w:rPr>
        <w:t>Extensions:</w:t>
      </w:r>
      <w:r>
        <w:t xml:space="preserve"> 200+ plugins and skill playbooks</w:t>
      </w:r>
    </w:p>
    <w:p>
      <w:pPr>
        <w:pStyle w:val="ListBullet"/>
      </w:pPr>
      <w:r>
        <w:rPr>
          <w:b/>
        </w:rPr>
        <w:t>Architecture:</w:t>
      </w:r>
      <w:r>
        <w:t xml:space="preserve"> Local-first; core records stay on the user's computer</w:t>
      </w:r>
    </w:p>
    <w:p>
      <w:pPr>
        <w:pStyle w:val="ListBullet"/>
      </w:pPr>
      <w:r>
        <w:rPr>
          <w:b/>
        </w:rPr>
        <w:t>Optional paid offerings:</w:t>
      </w:r>
      <w:r>
        <w:t xml:space="preserve"> Bot Commander Team (shared business workspace, role permissions); Editable Source Pack</w:t>
      </w:r>
    </w:p>
    <w:p>
      <w:pPr>
        <w:pStyle w:val="ListBullet"/>
      </w:pPr>
      <w:r>
        <w:rPr>
          <w:b/>
        </w:rPr>
        <w:t>Business model:</w:t>
      </w:r>
      <w:r>
        <w:t xml:space="preserve"> Value for Value; users may optionally contribute Time, Talent or Treasure</w:t>
      </w:r>
    </w:p>
    <w:p>
      <w:r>
        <w:rPr>
          <w:i/>
          <w:sz w:val="26"/>
        </w:rPr>
        <w:t>Highlights</w:t>
      </w:r>
    </w:p>
    <w:p>
      <w:pPr>
        <w:pStyle w:val="ListBullet"/>
      </w:pPr>
      <w:r>
        <w:rPr>
          <w:b/>
        </w:rPr>
        <w:t>One request, a whole team:</w:t>
      </w:r>
      <w:r>
        <w:t xml:space="preserve"> marketing, sales, CRM, accounting, scheduling, research, creative production, website building and social publishing in one voice-driven command center.</w:t>
      </w:r>
    </w:p>
    <w:p>
      <w:pPr>
        <w:pStyle w:val="ListBullet"/>
      </w:pPr>
      <w:r>
        <w:rPr>
          <w:b/>
        </w:rPr>
        <w:t>You stay in command:</w:t>
      </w:r>
      <w:r>
        <w:t xml:space="preserve"> two-stage approval for consequential actions, a review queue before publishing, and an append-only audit log of AI tool calls.</w:t>
      </w:r>
    </w:p>
    <w:p>
      <w:pPr>
        <w:pStyle w:val="ListBullet"/>
      </w:pPr>
      <w:r>
        <w:rPr>
          <w:b/>
        </w:rPr>
        <w:t>Freedom of AI choice:</w:t>
      </w:r>
      <w:r>
        <w:t xml:space="preserve"> mix cloud and local models, and assign different models to different agent roles.</w:t>
      </w:r>
    </w:p>
    <w:p>
      <w:pPr>
        <w:pStyle w:val="ListBullet"/>
      </w:pPr>
      <w:r>
        <w:rPr>
          <w:b/>
        </w:rPr>
        <w:t>My True Calling:</w:t>
      </w:r>
      <w:r>
        <w:t xml:space="preserve"> five guided AI conversations that end in a personal Calling Report and a 30-Day Action Plan.</w:t>
      </w:r>
    </w:p>
    <w:p>
      <w:pPr>
        <w:pStyle w:val="ListBullet"/>
      </w:pPr>
      <w:r>
        <w:rPr>
          <w:b/>
        </w:rPr>
        <w:t>The Com:</w:t>
      </w:r>
      <w:r>
        <w:t xml:space="preserve"> free mobile companion for reminders, alerts, approvals and private messaging and calls.</w:t>
      </w:r>
    </w:p>
    <w:p>
      <w:pPr>
        <w:pStyle w:val="ListBullet"/>
      </w:pPr>
      <w:r>
        <w:rPr>
          <w:b/>
        </w:rPr>
        <w:t>Work + Play:</w:t>
      </w:r>
      <w:r>
        <w:t xml:space="preserve"> explorable 3D rooms built in. Astra Worlds islands are live in Fortnite Creative (creator code </w:t>
      </w:r>
      <w:r>
        <w:rPr>
          <w:i/>
        </w:rPr>
        <w:t>astraworlds</w:t>
      </w:r>
      <w:r>
        <w:t>).</w:t>
      </w:r>
    </w:p>
    <w:p>
      <w:pPr>
        <w:pStyle w:val="ListBullet"/>
      </w:pPr>
      <w:r>
        <w:rPr>
          <w:b/>
        </w:rPr>
        <w:t>Agent payments:</w:t>
      </w:r>
      <w:r>
        <w:t xml:space="preserve"> optional Coinbase Developer Platform wallet with x402 payments, behind explicit user confirmation.</w:t>
      </w:r>
    </w:p>
    <w:p>
      <w:r>
        <w:rPr>
          <w:i/>
          <w:sz w:val="26"/>
        </w:rPr>
        <w:t>Links</w:t>
      </w:r>
    </w:p>
    <w:p>
      <w:pPr>
        <w:pStyle w:val="ListBullet"/>
      </w:pPr>
      <w:r>
        <w:t>Download: https://botcom.ai/download.html</w:t>
      </w:r>
    </w:p>
    <w:p>
      <w:pPr>
        <w:pStyle w:val="ListBullet"/>
      </w:pPr>
      <w:r>
        <w:t>Demo (59 seconds): https://botcom.ai/images/homepage-preview-20261017/task-demo-20261018.mp4</w:t>
      </w:r>
    </w:p>
    <w:p>
      <w:pPr>
        <w:pStyle w:val="ListBullet"/>
      </w:pPr>
      <w:r>
        <w:t>Overview video: https://www.youtube.com/watch?v=5aIkJtdwGyw</w:t>
      </w:r>
    </w:p>
    <w:p>
      <w:pPr>
        <w:pStyle w:val="ListBullet"/>
      </w:pPr>
      <w:r>
        <w:t>Astra Worlds: https://astraworlds.com</w:t>
      </w:r>
    </w:p>
    <w:p>
      <w:pPr>
        <w:pStyle w:val="ListBullet"/>
      </w:pPr>
      <w:r>
        <w:t>YouTube: https://www.youtube.com/@botcomai · X: https://x.com/botcomai</w:t>
      </w:r>
    </w:p>
    <w:p>
      <w:r>
        <w:rPr>
          <w:i/>
          <w:color w:val="555555"/>
          <w:sz w:val="18"/>
        </w:rPr>
        <w:t>AI provider usage, connected services, hosting and optional upgrades may carry their own costs. Available models depend on the user's accounts, hardware and configuration. Product names are trademarks of their respective owners.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